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DC" w:rsidRDefault="00D768B8">
      <w:pPr>
        <w:tabs>
          <w:tab w:val="left" w:pos="50"/>
          <w:tab w:val="left" w:leader="dot" w:pos="4111"/>
          <w:tab w:val="left" w:leader="dot" w:pos="4632"/>
          <w:tab w:val="left" w:leader="dot" w:pos="4766"/>
          <w:tab w:val="left" w:leader="dot" w:pos="5664"/>
          <w:tab w:val="left" w:leader="dot" w:pos="6019"/>
          <w:tab w:val="left" w:leader="dot" w:pos="6964"/>
          <w:tab w:val="left" w:leader="dot" w:pos="7488"/>
          <w:tab w:val="left" w:leader="dot" w:pos="7996"/>
          <w:tab w:val="left" w:leader="dot" w:pos="9163"/>
          <w:tab w:val="left" w:leader="dot" w:pos="9657"/>
          <w:tab w:val="right" w:pos="10441"/>
        </w:tabs>
        <w:rPr>
          <w:rFonts w:ascii="Times New Roman" w:hAnsi="Times New Roman"/>
          <w:noProof w:val="0"/>
        </w:rPr>
      </w:pPr>
      <w:r w:rsidRPr="00D768B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64.8pt;margin-top:-32.4pt;width:453.6pt;height:79.2pt;z-index:251658240" o:allowincell="f" stroked="f">
            <v:textbox>
              <w:txbxContent>
                <w:p w:rsidR="006128DC" w:rsidRDefault="006128DC">
                  <w:pPr>
                    <w:pStyle w:val="Titolo2"/>
                    <w:jc w:val="center"/>
                    <w:rPr>
                      <w:rFonts w:ascii="Copperplate Gothic Bold" w:hAnsi="Copperplate Gothic Bold"/>
                      <w:sz w:val="44"/>
                    </w:rPr>
                  </w:pPr>
                  <w:r>
                    <w:rPr>
                      <w:rFonts w:ascii="Copperplate Gothic Bold" w:hAnsi="Copperplate Gothic Bold"/>
                      <w:sz w:val="44"/>
                    </w:rPr>
                    <w:t>COMUNE DI COLLI DEL TRONTO</w:t>
                  </w:r>
                </w:p>
                <w:p w:rsidR="006128DC" w:rsidRDefault="006128DC">
                  <w:pPr>
                    <w:pStyle w:val="Titolo3"/>
                    <w:jc w:val="center"/>
                    <w:rPr>
                      <w:rFonts w:ascii="Copperplate Gothic Light" w:hAnsi="Copperplate Gothic Light"/>
                    </w:rPr>
                  </w:pPr>
                  <w:r>
                    <w:rPr>
                      <w:rFonts w:ascii="Copperplate Gothic Light" w:hAnsi="Copperplate Gothic Light"/>
                    </w:rPr>
                    <w:t>Provincia di Ascoli Piceno</w:t>
                  </w:r>
                </w:p>
                <w:p w:rsidR="006128DC" w:rsidRDefault="006128DC">
                  <w:pPr>
                    <w:jc w:val="center"/>
                    <w:rPr>
                      <w:rFonts w:ascii="News Gothic MT" w:hAnsi="News Gothic MT"/>
                      <w:i/>
                      <w:sz w:val="14"/>
                    </w:rPr>
                  </w:pPr>
                </w:p>
                <w:p w:rsidR="006128DC" w:rsidRDefault="006128DC">
                  <w:pPr>
                    <w:pBdr>
                      <w:bottom w:val="thinThickSmallGap" w:sz="18" w:space="1" w:color="auto"/>
                    </w:pBdr>
                    <w:jc w:val="center"/>
                    <w:rPr>
                      <w:rFonts w:ascii="News Gothic MT" w:hAnsi="News Gothic MT"/>
                      <w:i/>
                      <w:sz w:val="14"/>
                    </w:rPr>
                  </w:pPr>
                  <w:r>
                    <w:rPr>
                      <w:rFonts w:ascii="News Gothic MT" w:hAnsi="News Gothic MT"/>
                      <w:i/>
                      <w:sz w:val="14"/>
                    </w:rPr>
                    <w:t>P.zza Garibaldi, 1 - 63030 Colli del Tronto - Tel. n. 0736/890626-55 - Fax. 0736/890831 - C.F. 00355250440</w:t>
                  </w:r>
                </w:p>
                <w:p w:rsidR="006128DC" w:rsidRDefault="006128D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Ufficio Tecnico Comunale</w:t>
                  </w:r>
                </w:p>
              </w:txbxContent>
            </v:textbox>
          </v:shape>
        </w:pict>
      </w:r>
      <w:r w:rsidR="00491B96"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-274320</wp:posOffset>
            </wp:positionH>
            <wp:positionV relativeFrom="paragraph">
              <wp:posOffset>-411480</wp:posOffset>
            </wp:positionV>
            <wp:extent cx="1108710" cy="959485"/>
            <wp:effectExtent l="19050" t="0" r="0" b="0"/>
            <wp:wrapTopAndBottom/>
            <wp:docPr id="20" name="Immagine 20" descr="Logo Col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 Coll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959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DC" w:rsidRPr="00671EFD" w:rsidRDefault="006128DC">
      <w:pPr>
        <w:jc w:val="center"/>
        <w:rPr>
          <w:rFonts w:cs="Arial"/>
          <w:noProof w:val="0"/>
        </w:rPr>
      </w:pPr>
    </w:p>
    <w:p w:rsidR="006128DC" w:rsidRPr="00671EFD" w:rsidRDefault="006128DC">
      <w:pPr>
        <w:pStyle w:val="Corpodeltesto2"/>
        <w:rPr>
          <w:rFonts w:ascii="Arial" w:hAnsi="Arial" w:cs="Arial"/>
        </w:rPr>
      </w:pPr>
    </w:p>
    <w:p w:rsidR="006128DC" w:rsidRPr="00671EFD" w:rsidRDefault="006128DC">
      <w:pPr>
        <w:pStyle w:val="Corpodeltesto2"/>
        <w:rPr>
          <w:rFonts w:ascii="Arial" w:hAnsi="Arial" w:cs="Arial"/>
        </w:rPr>
      </w:pPr>
    </w:p>
    <w:p w:rsidR="006128DC" w:rsidRPr="00671EFD" w:rsidRDefault="006128DC">
      <w:pPr>
        <w:pStyle w:val="Corpodeltesto2"/>
        <w:jc w:val="center"/>
        <w:rPr>
          <w:rFonts w:ascii="Arial" w:hAnsi="Arial" w:cs="Arial"/>
          <w:b/>
          <w:sz w:val="24"/>
        </w:rPr>
      </w:pPr>
      <w:r w:rsidRPr="00671EFD">
        <w:rPr>
          <w:rFonts w:ascii="Arial" w:hAnsi="Arial" w:cs="Arial"/>
          <w:b/>
          <w:sz w:val="24"/>
        </w:rPr>
        <w:t xml:space="preserve">AVVISO </w:t>
      </w:r>
      <w:r w:rsidR="00397A6F">
        <w:rPr>
          <w:rFonts w:ascii="Arial" w:hAnsi="Arial" w:cs="Arial"/>
          <w:b/>
          <w:sz w:val="24"/>
        </w:rPr>
        <w:t xml:space="preserve">PRESENTAZIONE </w:t>
      </w:r>
      <w:r w:rsidR="00397A6F" w:rsidRPr="00397A6F">
        <w:rPr>
          <w:rFonts w:ascii="Arial" w:hAnsi="Arial" w:cs="Arial"/>
          <w:b/>
          <w:sz w:val="24"/>
        </w:rPr>
        <w:t xml:space="preserve">RICHIESTE DI MODIFICHE AL VIGENTE </w:t>
      </w:r>
      <w:r w:rsidR="00397A6F">
        <w:rPr>
          <w:rFonts w:ascii="Arial" w:hAnsi="Arial" w:cs="Arial"/>
          <w:b/>
          <w:sz w:val="24"/>
        </w:rPr>
        <w:t>PRG</w:t>
      </w:r>
      <w:r w:rsidR="00397A6F" w:rsidRPr="00397A6F">
        <w:rPr>
          <w:rFonts w:ascii="Arial" w:hAnsi="Arial" w:cs="Arial"/>
          <w:b/>
          <w:sz w:val="24"/>
        </w:rPr>
        <w:t xml:space="preserve"> APPROVATO CON DELIBERA DI C.C. 18 DEL 07-06-2021</w:t>
      </w:r>
      <w:r w:rsidR="00397A6F" w:rsidRPr="009F015D">
        <w:rPr>
          <w:rFonts w:ascii="Arial" w:hAnsi="Arial" w:cs="Arial"/>
          <w:b/>
          <w:sz w:val="24"/>
        </w:rPr>
        <w:t>.</w:t>
      </w:r>
    </w:p>
    <w:p w:rsidR="006128DC" w:rsidRPr="00147B36" w:rsidRDefault="006128DC">
      <w:pPr>
        <w:ind w:firstLine="708"/>
        <w:jc w:val="center"/>
        <w:rPr>
          <w:rFonts w:cs="Arial"/>
          <w:b/>
          <w:noProof w:val="0"/>
          <w:sz w:val="24"/>
        </w:rPr>
      </w:pPr>
    </w:p>
    <w:p w:rsidR="006128DC" w:rsidRPr="00671EFD" w:rsidRDefault="006128DC">
      <w:pPr>
        <w:ind w:firstLine="708"/>
        <w:rPr>
          <w:rFonts w:cs="Arial"/>
          <w:i/>
          <w:sz w:val="24"/>
        </w:rPr>
      </w:pPr>
    </w:p>
    <w:p w:rsidR="006128DC" w:rsidRPr="00671EFD" w:rsidRDefault="006128DC">
      <w:pPr>
        <w:ind w:firstLine="708"/>
        <w:jc w:val="center"/>
        <w:rPr>
          <w:rFonts w:cs="Arial"/>
          <w:b/>
          <w:sz w:val="24"/>
        </w:rPr>
      </w:pPr>
      <w:r w:rsidRPr="00671EFD">
        <w:rPr>
          <w:rFonts w:cs="Arial"/>
          <w:b/>
          <w:sz w:val="24"/>
        </w:rPr>
        <w:t xml:space="preserve">IL </w:t>
      </w:r>
      <w:r w:rsidR="00397A6F">
        <w:rPr>
          <w:rFonts w:cs="Arial"/>
          <w:b/>
          <w:sz w:val="24"/>
        </w:rPr>
        <w:t>VICE</w:t>
      </w:r>
      <w:r w:rsidRPr="00671EFD">
        <w:rPr>
          <w:rFonts w:cs="Arial"/>
          <w:b/>
          <w:sz w:val="24"/>
        </w:rPr>
        <w:t>SINDACO</w:t>
      </w:r>
    </w:p>
    <w:p w:rsidR="006128DC" w:rsidRPr="00671EFD" w:rsidRDefault="006128DC">
      <w:pPr>
        <w:ind w:firstLine="708"/>
        <w:jc w:val="both"/>
        <w:rPr>
          <w:rFonts w:cs="Arial"/>
          <w:sz w:val="24"/>
        </w:rPr>
      </w:pPr>
    </w:p>
    <w:p w:rsidR="006128DC" w:rsidRPr="00397A6F" w:rsidRDefault="00397A6F" w:rsidP="00671EFD">
      <w:pPr>
        <w:jc w:val="both"/>
        <w:rPr>
          <w:rFonts w:cs="Arial"/>
          <w:sz w:val="24"/>
          <w:szCs w:val="24"/>
        </w:rPr>
      </w:pPr>
      <w:r w:rsidRPr="00397A6F">
        <w:rPr>
          <w:rFonts w:cs="Arial"/>
          <w:sz w:val="24"/>
          <w:szCs w:val="24"/>
        </w:rPr>
        <w:t xml:space="preserve">Così come previsto nella delibera di G.C. n. </w:t>
      </w:r>
      <w:r w:rsidRPr="00397A6F">
        <w:rPr>
          <w:sz w:val="24"/>
          <w:szCs w:val="24"/>
        </w:rPr>
        <w:t xml:space="preserve">98 </w:t>
      </w:r>
      <w:r>
        <w:rPr>
          <w:sz w:val="24"/>
          <w:szCs w:val="24"/>
        </w:rPr>
        <w:t>d</w:t>
      </w:r>
      <w:r w:rsidRPr="00397A6F">
        <w:rPr>
          <w:sz w:val="24"/>
          <w:szCs w:val="24"/>
        </w:rPr>
        <w:t>el  27-10-2025</w:t>
      </w:r>
      <w:r w:rsidR="006128DC" w:rsidRPr="00397A6F">
        <w:rPr>
          <w:rFonts w:cs="Arial"/>
          <w:sz w:val="24"/>
          <w:szCs w:val="24"/>
        </w:rPr>
        <w:t>;</w:t>
      </w:r>
    </w:p>
    <w:p w:rsidR="006128DC" w:rsidRPr="00671EFD" w:rsidRDefault="006128DC">
      <w:pPr>
        <w:ind w:firstLine="708"/>
        <w:jc w:val="both"/>
        <w:rPr>
          <w:rFonts w:cs="Arial"/>
          <w:sz w:val="24"/>
        </w:rPr>
      </w:pPr>
    </w:p>
    <w:p w:rsidR="006128DC" w:rsidRPr="00671EFD" w:rsidRDefault="006128DC">
      <w:pPr>
        <w:ind w:firstLine="708"/>
        <w:jc w:val="center"/>
        <w:rPr>
          <w:rFonts w:cs="Arial"/>
          <w:b/>
          <w:sz w:val="24"/>
        </w:rPr>
      </w:pPr>
      <w:r w:rsidRPr="00671EFD">
        <w:rPr>
          <w:rFonts w:cs="Arial"/>
          <w:b/>
          <w:sz w:val="24"/>
        </w:rPr>
        <w:t>RENDE NOTO</w:t>
      </w:r>
    </w:p>
    <w:p w:rsidR="006128DC" w:rsidRPr="00671EFD" w:rsidRDefault="006128DC">
      <w:pPr>
        <w:ind w:firstLine="708"/>
        <w:rPr>
          <w:rFonts w:cs="Arial"/>
          <w:sz w:val="24"/>
        </w:rPr>
      </w:pPr>
    </w:p>
    <w:p w:rsidR="00397A6F" w:rsidRDefault="006128DC" w:rsidP="00671EFD">
      <w:pPr>
        <w:jc w:val="both"/>
        <w:rPr>
          <w:rFonts w:cs="Arial"/>
          <w:sz w:val="24"/>
        </w:rPr>
      </w:pPr>
      <w:r w:rsidRPr="00671EFD">
        <w:rPr>
          <w:rFonts w:cs="Arial"/>
          <w:sz w:val="24"/>
        </w:rPr>
        <w:t xml:space="preserve">che </w:t>
      </w:r>
      <w:r w:rsidR="003040C6">
        <w:rPr>
          <w:rFonts w:cs="Arial"/>
          <w:sz w:val="24"/>
        </w:rPr>
        <w:t>la Giunta</w:t>
      </w:r>
      <w:r w:rsidRPr="00671EFD">
        <w:rPr>
          <w:rFonts w:cs="Arial"/>
          <w:sz w:val="24"/>
        </w:rPr>
        <w:t xml:space="preserve"> </w:t>
      </w:r>
      <w:r w:rsidR="00147B36">
        <w:rPr>
          <w:rFonts w:cs="Arial"/>
          <w:sz w:val="24"/>
        </w:rPr>
        <w:t>C</w:t>
      </w:r>
      <w:r w:rsidRPr="00671EFD">
        <w:rPr>
          <w:rFonts w:cs="Arial"/>
          <w:sz w:val="24"/>
        </w:rPr>
        <w:t xml:space="preserve">omunale nella seduta del </w:t>
      </w:r>
      <w:r w:rsidR="00397A6F" w:rsidRPr="00397A6F">
        <w:rPr>
          <w:rFonts w:cs="Arial"/>
          <w:sz w:val="24"/>
        </w:rPr>
        <w:t>27-10-2025</w:t>
      </w:r>
      <w:r w:rsidR="00397A6F">
        <w:rPr>
          <w:rFonts w:cs="Arial"/>
          <w:b/>
          <w:sz w:val="24"/>
        </w:rPr>
        <w:t xml:space="preserve"> </w:t>
      </w:r>
      <w:r w:rsidRPr="00671EFD">
        <w:rPr>
          <w:rFonts w:cs="Arial"/>
          <w:sz w:val="24"/>
        </w:rPr>
        <w:t xml:space="preserve"> </w:t>
      </w:r>
      <w:r w:rsidR="00397A6F">
        <w:rPr>
          <w:rFonts w:cs="Arial"/>
          <w:sz w:val="24"/>
        </w:rPr>
        <w:t>ha deliberato:</w:t>
      </w:r>
    </w:p>
    <w:p w:rsidR="00397A6F" w:rsidRPr="00397A6F" w:rsidRDefault="00397A6F" w:rsidP="00671EFD">
      <w:pPr>
        <w:jc w:val="both"/>
        <w:rPr>
          <w:rFonts w:cs="Arial"/>
          <w:sz w:val="24"/>
        </w:rPr>
      </w:pPr>
    </w:p>
    <w:p w:rsidR="00397A6F" w:rsidRPr="00397A6F" w:rsidRDefault="00397A6F" w:rsidP="00671EFD">
      <w:pPr>
        <w:jc w:val="both"/>
        <w:rPr>
          <w:rFonts w:cs="Arial"/>
          <w:sz w:val="24"/>
        </w:rPr>
      </w:pPr>
      <w:r w:rsidRPr="00397A6F">
        <w:rPr>
          <w:rFonts w:cs="Arial"/>
          <w:sz w:val="24"/>
        </w:rPr>
        <w:t>di avviare nel più breve tempo la redazione di una variante generale al vigente Piano Regolatore Generale approvato con delibera di C.C. 18 del  07-06-2021, al fine di dare seguito alle richieste pervenute da parte dei cittadini;</w:t>
      </w:r>
    </w:p>
    <w:p w:rsidR="00397A6F" w:rsidRPr="00397A6F" w:rsidRDefault="00397A6F" w:rsidP="00671EFD">
      <w:pPr>
        <w:jc w:val="both"/>
        <w:rPr>
          <w:rFonts w:cs="Arial"/>
          <w:sz w:val="24"/>
        </w:rPr>
      </w:pPr>
    </w:p>
    <w:p w:rsidR="00397A6F" w:rsidRPr="00397A6F" w:rsidRDefault="00397A6F" w:rsidP="00671EFD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di stabilire di</w:t>
      </w:r>
      <w:r w:rsidRPr="00397A6F">
        <w:rPr>
          <w:rFonts w:cs="Arial"/>
          <w:sz w:val="24"/>
        </w:rPr>
        <w:t xml:space="preserve"> ricevere le richieste di modifiche</w:t>
      </w:r>
      <w:r>
        <w:rPr>
          <w:rFonts w:cs="Arial"/>
          <w:sz w:val="24"/>
        </w:rPr>
        <w:t xml:space="preserve"> </w:t>
      </w:r>
      <w:r w:rsidRPr="00397A6F">
        <w:rPr>
          <w:rFonts w:cs="Arial"/>
          <w:sz w:val="24"/>
        </w:rPr>
        <w:t>da parte dei cittadini al vigente Piano Regolatore Generale approvato con delibera di C.C. 18 del 07-06-2021, mediante presentazione di istanza su modulistica predisposta dall’Ufficio Tecn</w:t>
      </w:r>
      <w:r>
        <w:rPr>
          <w:rFonts w:cs="Arial"/>
          <w:sz w:val="24"/>
        </w:rPr>
        <w:t>i</w:t>
      </w:r>
      <w:r w:rsidRPr="00397A6F">
        <w:rPr>
          <w:rFonts w:cs="Arial"/>
          <w:sz w:val="24"/>
        </w:rPr>
        <w:t>c</w:t>
      </w:r>
      <w:r>
        <w:rPr>
          <w:rFonts w:cs="Arial"/>
          <w:sz w:val="24"/>
        </w:rPr>
        <w:t>o</w:t>
      </w:r>
      <w:r w:rsidRPr="00397A6F">
        <w:rPr>
          <w:rFonts w:cs="Arial"/>
          <w:sz w:val="24"/>
        </w:rPr>
        <w:t xml:space="preserve"> Comunale;</w:t>
      </w:r>
    </w:p>
    <w:p w:rsidR="00397A6F" w:rsidRPr="00397A6F" w:rsidRDefault="00397A6F" w:rsidP="00671EFD">
      <w:pPr>
        <w:jc w:val="both"/>
        <w:rPr>
          <w:rFonts w:cs="Arial"/>
          <w:sz w:val="24"/>
        </w:rPr>
      </w:pPr>
    </w:p>
    <w:p w:rsidR="00397A6F" w:rsidRDefault="00397A6F" w:rsidP="00671EFD">
      <w:pPr>
        <w:jc w:val="both"/>
        <w:rPr>
          <w:rFonts w:cs="Arial"/>
          <w:sz w:val="24"/>
        </w:rPr>
      </w:pPr>
    </w:p>
    <w:p w:rsidR="00397A6F" w:rsidRDefault="00E15632" w:rsidP="00671EFD">
      <w:pPr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DI FISSARE </w:t>
      </w:r>
      <w:r w:rsidRPr="001F3A11">
        <w:rPr>
          <w:rFonts w:cs="Arial"/>
          <w:b/>
          <w:sz w:val="24"/>
          <w:u w:val="single"/>
        </w:rPr>
        <w:t>entro e non oltre il 21/11/2025</w:t>
      </w:r>
      <w:r>
        <w:rPr>
          <w:rFonts w:cs="Arial"/>
          <w:sz w:val="24"/>
        </w:rPr>
        <w:t xml:space="preserve"> il termine ultimo per la presentazione del</w:t>
      </w:r>
      <w:r w:rsidRPr="00397A6F">
        <w:rPr>
          <w:rFonts w:cs="Arial"/>
          <w:sz w:val="24"/>
        </w:rPr>
        <w:t>le richieste di modifiche</w:t>
      </w:r>
      <w:r>
        <w:rPr>
          <w:rFonts w:cs="Arial"/>
          <w:sz w:val="24"/>
        </w:rPr>
        <w:t xml:space="preserve"> </w:t>
      </w:r>
      <w:r w:rsidRPr="00397A6F">
        <w:rPr>
          <w:rFonts w:cs="Arial"/>
          <w:sz w:val="24"/>
        </w:rPr>
        <w:t>da parte dei cittadini al vigente Piano Regolatore Generale approvato con delibera di C.C. 18 del 07-06-2021</w:t>
      </w:r>
      <w:r>
        <w:rPr>
          <w:rFonts w:cs="Arial"/>
          <w:sz w:val="24"/>
        </w:rPr>
        <w:t>.</w:t>
      </w:r>
    </w:p>
    <w:p w:rsidR="00E15632" w:rsidRDefault="00E15632" w:rsidP="00671EFD">
      <w:pPr>
        <w:jc w:val="both"/>
        <w:rPr>
          <w:rFonts w:cs="Arial"/>
          <w:sz w:val="24"/>
        </w:rPr>
      </w:pPr>
    </w:p>
    <w:p w:rsidR="00397A6F" w:rsidRDefault="00397A6F" w:rsidP="00671EFD">
      <w:pPr>
        <w:jc w:val="both"/>
        <w:rPr>
          <w:rFonts w:cs="Arial"/>
          <w:sz w:val="24"/>
        </w:rPr>
      </w:pPr>
    </w:p>
    <w:p w:rsidR="006128DC" w:rsidRPr="00671EFD" w:rsidRDefault="006128DC" w:rsidP="00671EFD">
      <w:pPr>
        <w:jc w:val="both"/>
        <w:rPr>
          <w:rFonts w:cs="Arial"/>
          <w:sz w:val="24"/>
        </w:rPr>
      </w:pPr>
      <w:r w:rsidRPr="00671EFD">
        <w:rPr>
          <w:rFonts w:cs="Arial"/>
          <w:sz w:val="24"/>
        </w:rPr>
        <w:t xml:space="preserve">Colli del Tronto li </w:t>
      </w:r>
      <w:r w:rsidR="00E15632">
        <w:rPr>
          <w:rFonts w:cs="Arial"/>
          <w:sz w:val="24"/>
        </w:rPr>
        <w:t>05</w:t>
      </w:r>
      <w:r w:rsidR="004A1DE4">
        <w:rPr>
          <w:rFonts w:cs="Arial"/>
          <w:sz w:val="24"/>
        </w:rPr>
        <w:t>/</w:t>
      </w:r>
      <w:r w:rsidR="00E15632">
        <w:rPr>
          <w:rFonts w:cs="Arial"/>
          <w:sz w:val="24"/>
        </w:rPr>
        <w:t>11</w:t>
      </w:r>
      <w:r w:rsidR="004A1DE4">
        <w:rPr>
          <w:rFonts w:cs="Arial"/>
          <w:sz w:val="24"/>
        </w:rPr>
        <w:t>/2025</w:t>
      </w:r>
    </w:p>
    <w:p w:rsidR="006128DC" w:rsidRPr="00671EFD" w:rsidRDefault="006128DC" w:rsidP="00671EFD">
      <w:pPr>
        <w:jc w:val="both"/>
        <w:rPr>
          <w:rFonts w:cs="Arial"/>
          <w:sz w:val="24"/>
        </w:rPr>
      </w:pPr>
    </w:p>
    <w:p w:rsidR="006128DC" w:rsidRPr="00671EFD" w:rsidRDefault="006128DC" w:rsidP="00671EFD">
      <w:pPr>
        <w:jc w:val="both"/>
        <w:rPr>
          <w:rFonts w:cs="Arial"/>
          <w:b/>
          <w:sz w:val="24"/>
        </w:rPr>
      </w:pPr>
      <w:r w:rsidRPr="00671EFD">
        <w:rPr>
          <w:rFonts w:cs="Arial"/>
          <w:sz w:val="24"/>
        </w:rPr>
        <w:t xml:space="preserve">                      </w:t>
      </w:r>
      <w:r w:rsidR="00671EFD">
        <w:rPr>
          <w:rFonts w:cs="Arial"/>
          <w:sz w:val="24"/>
        </w:rPr>
        <w:t xml:space="preserve">                          </w:t>
      </w:r>
      <w:r w:rsidRPr="00671EFD">
        <w:rPr>
          <w:rFonts w:cs="Arial"/>
          <w:sz w:val="24"/>
        </w:rPr>
        <w:t xml:space="preserve">                                             </w:t>
      </w:r>
      <w:r w:rsidRPr="00671EFD">
        <w:rPr>
          <w:rFonts w:cs="Arial"/>
          <w:b/>
          <w:sz w:val="24"/>
        </w:rPr>
        <w:t xml:space="preserve">IL </w:t>
      </w:r>
      <w:r w:rsidR="00E15632">
        <w:rPr>
          <w:rFonts w:cs="Arial"/>
          <w:b/>
          <w:sz w:val="24"/>
        </w:rPr>
        <w:t>VICE</w:t>
      </w:r>
      <w:r w:rsidRPr="00671EFD">
        <w:rPr>
          <w:rFonts w:cs="Arial"/>
          <w:b/>
          <w:sz w:val="24"/>
        </w:rPr>
        <w:t>SINDACO</w:t>
      </w:r>
    </w:p>
    <w:p w:rsidR="006128DC" w:rsidRPr="003F7840" w:rsidRDefault="006128DC" w:rsidP="00671EFD">
      <w:pPr>
        <w:jc w:val="both"/>
        <w:rPr>
          <w:rFonts w:cs="Arial"/>
          <w:b/>
          <w:sz w:val="24"/>
        </w:rPr>
      </w:pPr>
      <w:r w:rsidRPr="00671EFD">
        <w:rPr>
          <w:rFonts w:cs="Arial"/>
          <w:sz w:val="24"/>
        </w:rPr>
        <w:t xml:space="preserve">                   </w:t>
      </w:r>
      <w:r w:rsidR="00671EFD">
        <w:rPr>
          <w:rFonts w:cs="Arial"/>
          <w:sz w:val="24"/>
        </w:rPr>
        <w:t xml:space="preserve">                        </w:t>
      </w:r>
      <w:r w:rsidRPr="00671EFD">
        <w:rPr>
          <w:rFonts w:cs="Arial"/>
          <w:sz w:val="24"/>
        </w:rPr>
        <w:t xml:space="preserve">                             </w:t>
      </w:r>
      <w:r w:rsidR="00671EFD">
        <w:rPr>
          <w:rFonts w:cs="Arial"/>
          <w:sz w:val="24"/>
        </w:rPr>
        <w:t xml:space="preserve">     </w:t>
      </w:r>
      <w:r w:rsidR="00E15632">
        <w:rPr>
          <w:rFonts w:cs="Arial"/>
          <w:sz w:val="24"/>
        </w:rPr>
        <w:t xml:space="preserve">  </w:t>
      </w:r>
      <w:r w:rsidR="00671EFD">
        <w:rPr>
          <w:rFonts w:cs="Arial"/>
          <w:sz w:val="24"/>
        </w:rPr>
        <w:t xml:space="preserve"> </w:t>
      </w:r>
      <w:r w:rsidR="00E15632">
        <w:rPr>
          <w:rFonts w:cs="Arial"/>
          <w:sz w:val="24"/>
        </w:rPr>
        <w:t xml:space="preserve">   </w:t>
      </w:r>
      <w:r w:rsidR="00671EFD">
        <w:rPr>
          <w:rFonts w:cs="Arial"/>
          <w:sz w:val="24"/>
        </w:rPr>
        <w:t xml:space="preserve"> </w:t>
      </w:r>
      <w:r w:rsidRPr="00671EFD">
        <w:rPr>
          <w:rFonts w:cs="Arial"/>
          <w:sz w:val="24"/>
        </w:rPr>
        <w:t xml:space="preserve">       </w:t>
      </w:r>
      <w:r w:rsidRPr="003F7840">
        <w:rPr>
          <w:rFonts w:cs="Arial"/>
          <w:b/>
          <w:sz w:val="24"/>
        </w:rPr>
        <w:t>(</w:t>
      </w:r>
      <w:r w:rsidR="00E15632">
        <w:rPr>
          <w:rFonts w:cs="Arial"/>
          <w:b/>
          <w:sz w:val="24"/>
        </w:rPr>
        <w:t>Sig. Luca Morganti</w:t>
      </w:r>
      <w:r w:rsidRPr="003F7840">
        <w:rPr>
          <w:rFonts w:cs="Arial"/>
          <w:b/>
          <w:sz w:val="24"/>
        </w:rPr>
        <w:t>)</w:t>
      </w:r>
    </w:p>
    <w:sectPr w:rsidR="006128DC" w:rsidRPr="003F7840" w:rsidSect="00150769">
      <w:footerReference w:type="default" r:id="rId7"/>
      <w:pgSz w:w="11909" w:h="16834"/>
      <w:pgMar w:top="1077" w:right="1134" w:bottom="107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7BE" w:rsidRDefault="00D977BE">
      <w:r>
        <w:separator/>
      </w:r>
    </w:p>
  </w:endnote>
  <w:endnote w:type="continuationSeparator" w:id="1">
    <w:p w:rsidR="00D977BE" w:rsidRDefault="00D97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News Gothic MT">
    <w:altName w:val="Swis721 B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DC" w:rsidRDefault="00D768B8">
    <w:pPr>
      <w:pStyle w:val="Pidipagina"/>
      <w:rPr>
        <w:sz w:val="8"/>
      </w:rPr>
    </w:pPr>
    <w:r>
      <w:rPr>
        <w:snapToGrid w:val="0"/>
        <w:sz w:val="8"/>
      </w:rPr>
      <w:fldChar w:fldCharType="begin"/>
    </w:r>
    <w:r w:rsidR="006128DC">
      <w:rPr>
        <w:snapToGrid w:val="0"/>
        <w:sz w:val="8"/>
      </w:rPr>
      <w:instrText xml:space="preserve"> FILENAME \p </w:instrText>
    </w:r>
    <w:r>
      <w:rPr>
        <w:snapToGrid w:val="0"/>
        <w:sz w:val="8"/>
      </w:rPr>
      <w:fldChar w:fldCharType="separate"/>
    </w:r>
    <w:r w:rsidR="00043D1C">
      <w:rPr>
        <w:snapToGrid w:val="0"/>
        <w:sz w:val="8"/>
      </w:rPr>
      <w:t>C:\Users\renzo.cafini\Desktop\Variante PRG Strada Via 1 Maggio\Avviso Adozione.docx</w:t>
    </w:r>
    <w:r>
      <w:rPr>
        <w:snapToGrid w:val="0"/>
        <w:sz w:val="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7BE" w:rsidRDefault="00D977BE">
      <w:r>
        <w:separator/>
      </w:r>
    </w:p>
  </w:footnote>
  <w:footnote w:type="continuationSeparator" w:id="1">
    <w:p w:rsidR="00D977BE" w:rsidRDefault="00D977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7109"/>
    <w:rsid w:val="00043D1C"/>
    <w:rsid w:val="00145ED4"/>
    <w:rsid w:val="00147B36"/>
    <w:rsid w:val="00150769"/>
    <w:rsid w:val="001975A4"/>
    <w:rsid w:val="001F3A11"/>
    <w:rsid w:val="00232B05"/>
    <w:rsid w:val="002C458A"/>
    <w:rsid w:val="003040C6"/>
    <w:rsid w:val="0036297E"/>
    <w:rsid w:val="0038230D"/>
    <w:rsid w:val="00387109"/>
    <w:rsid w:val="00397A6F"/>
    <w:rsid w:val="003C3FBC"/>
    <w:rsid w:val="003F7840"/>
    <w:rsid w:val="00491B96"/>
    <w:rsid w:val="004A1DE4"/>
    <w:rsid w:val="004F605B"/>
    <w:rsid w:val="005668C1"/>
    <w:rsid w:val="006128DC"/>
    <w:rsid w:val="00665B91"/>
    <w:rsid w:val="00671EFD"/>
    <w:rsid w:val="007A03A5"/>
    <w:rsid w:val="00824509"/>
    <w:rsid w:val="00894930"/>
    <w:rsid w:val="008A48E5"/>
    <w:rsid w:val="00900BF6"/>
    <w:rsid w:val="00907F7A"/>
    <w:rsid w:val="009A0BB4"/>
    <w:rsid w:val="009A1E15"/>
    <w:rsid w:val="009A5029"/>
    <w:rsid w:val="009F015D"/>
    <w:rsid w:val="00A753EF"/>
    <w:rsid w:val="00AF5529"/>
    <w:rsid w:val="00B426B2"/>
    <w:rsid w:val="00C14FB9"/>
    <w:rsid w:val="00C56EE5"/>
    <w:rsid w:val="00D1052A"/>
    <w:rsid w:val="00D73462"/>
    <w:rsid w:val="00D768B8"/>
    <w:rsid w:val="00D977BE"/>
    <w:rsid w:val="00DD3F85"/>
    <w:rsid w:val="00E15632"/>
    <w:rsid w:val="00ED6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0769"/>
    <w:rPr>
      <w:noProof/>
    </w:rPr>
  </w:style>
  <w:style w:type="paragraph" w:styleId="Titolo1">
    <w:name w:val="heading 1"/>
    <w:next w:val="Normale"/>
    <w:qFormat/>
    <w:rsid w:val="00150769"/>
    <w:pPr>
      <w:outlineLvl w:val="0"/>
    </w:pPr>
    <w:rPr>
      <w:rFonts w:ascii="Times New Roman" w:hAnsi="Times New Roman"/>
      <w:noProof/>
    </w:rPr>
  </w:style>
  <w:style w:type="paragraph" w:styleId="Titolo2">
    <w:name w:val="heading 2"/>
    <w:next w:val="Normale"/>
    <w:qFormat/>
    <w:rsid w:val="00150769"/>
    <w:pPr>
      <w:outlineLvl w:val="1"/>
    </w:pPr>
    <w:rPr>
      <w:rFonts w:ascii="Times New Roman" w:hAnsi="Times New Roman"/>
      <w:noProof/>
    </w:rPr>
  </w:style>
  <w:style w:type="paragraph" w:styleId="Titolo3">
    <w:name w:val="heading 3"/>
    <w:next w:val="Normale"/>
    <w:qFormat/>
    <w:rsid w:val="00150769"/>
    <w:pPr>
      <w:outlineLvl w:val="2"/>
    </w:pPr>
    <w:rPr>
      <w:rFonts w:ascii="Times New Roman" w:hAnsi="Times New Roman"/>
      <w:noProof/>
    </w:rPr>
  </w:style>
  <w:style w:type="paragraph" w:styleId="Titolo4">
    <w:name w:val="heading 4"/>
    <w:next w:val="Normale"/>
    <w:qFormat/>
    <w:rsid w:val="00150769"/>
    <w:pPr>
      <w:outlineLvl w:val="3"/>
    </w:pPr>
    <w:rPr>
      <w:rFonts w:ascii="Times New Roman" w:hAnsi="Times New Roman"/>
      <w:noProof/>
    </w:rPr>
  </w:style>
  <w:style w:type="paragraph" w:styleId="Titolo5">
    <w:name w:val="heading 5"/>
    <w:next w:val="Normale"/>
    <w:qFormat/>
    <w:rsid w:val="00150769"/>
    <w:pPr>
      <w:outlineLvl w:val="4"/>
    </w:pPr>
    <w:rPr>
      <w:rFonts w:ascii="Times New Roman" w:hAnsi="Times New Roman"/>
      <w:noProof/>
    </w:rPr>
  </w:style>
  <w:style w:type="paragraph" w:styleId="Titolo6">
    <w:name w:val="heading 6"/>
    <w:next w:val="Normale"/>
    <w:qFormat/>
    <w:rsid w:val="00150769"/>
    <w:pPr>
      <w:outlineLvl w:val="5"/>
    </w:pPr>
    <w:rPr>
      <w:rFonts w:ascii="Times New Roman" w:hAnsi="Times New Roman"/>
      <w:noProof/>
    </w:rPr>
  </w:style>
  <w:style w:type="paragraph" w:styleId="Titolo7">
    <w:name w:val="heading 7"/>
    <w:next w:val="Normale"/>
    <w:qFormat/>
    <w:rsid w:val="00150769"/>
    <w:pPr>
      <w:outlineLvl w:val="6"/>
    </w:pPr>
    <w:rPr>
      <w:rFonts w:ascii="Times New Roman" w:hAnsi="Times New Roman"/>
      <w:noProof/>
    </w:rPr>
  </w:style>
  <w:style w:type="paragraph" w:styleId="Titolo8">
    <w:name w:val="heading 8"/>
    <w:next w:val="Normale"/>
    <w:qFormat/>
    <w:rsid w:val="00150769"/>
    <w:pPr>
      <w:outlineLvl w:val="7"/>
    </w:pPr>
    <w:rPr>
      <w:rFonts w:ascii="Times New Roman" w:hAnsi="Times New Roman"/>
      <w:noProof/>
    </w:rPr>
  </w:style>
  <w:style w:type="paragraph" w:styleId="Titolo9">
    <w:name w:val="heading 9"/>
    <w:next w:val="Normale"/>
    <w:qFormat/>
    <w:rsid w:val="00150769"/>
    <w:pPr>
      <w:outlineLvl w:val="8"/>
    </w:pPr>
    <w:rPr>
      <w:rFonts w:ascii="Times New Roman" w:hAnsi="Times New Roman"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150769"/>
    <w:pPr>
      <w:tabs>
        <w:tab w:val="right" w:pos="10096"/>
      </w:tabs>
      <w:ind w:left="3130"/>
    </w:pPr>
    <w:rPr>
      <w:noProof w:val="0"/>
      <w:sz w:val="19"/>
    </w:rPr>
  </w:style>
  <w:style w:type="paragraph" w:styleId="Corpodeltesto">
    <w:name w:val="Body Text"/>
    <w:basedOn w:val="Normale"/>
    <w:semiHidden/>
    <w:rsid w:val="00150769"/>
    <w:pPr>
      <w:pBdr>
        <w:top w:val="single" w:sz="12" w:space="1" w:color="auto"/>
      </w:pBdr>
    </w:pPr>
    <w:rPr>
      <w:rFonts w:ascii="Times New Roman" w:hAnsi="Times New Roman"/>
      <w:noProof w:val="0"/>
    </w:rPr>
  </w:style>
  <w:style w:type="paragraph" w:styleId="Rientrocorpodeltesto2">
    <w:name w:val="Body Text Indent 2"/>
    <w:basedOn w:val="Normale"/>
    <w:semiHidden/>
    <w:rsid w:val="00150769"/>
    <w:pPr>
      <w:ind w:left="540"/>
      <w:jc w:val="both"/>
    </w:pPr>
    <w:rPr>
      <w:rFonts w:ascii="Times New Roman" w:hAnsi="Times New Roman"/>
      <w:noProof w:val="0"/>
    </w:rPr>
  </w:style>
  <w:style w:type="paragraph" w:styleId="Corpodeltesto2">
    <w:name w:val="Body Text 2"/>
    <w:basedOn w:val="Normale"/>
    <w:semiHidden/>
    <w:rsid w:val="00150769"/>
    <w:pPr>
      <w:jc w:val="both"/>
    </w:pPr>
    <w:rPr>
      <w:rFonts w:ascii="Times New Roman" w:hAnsi="Times New Roman"/>
      <w:noProof w:val="0"/>
    </w:rPr>
  </w:style>
  <w:style w:type="paragraph" w:styleId="Rientrocorpodeltesto3">
    <w:name w:val="Body Text Indent 3"/>
    <w:basedOn w:val="Normale"/>
    <w:semiHidden/>
    <w:rsid w:val="00150769"/>
    <w:pPr>
      <w:widowControl w:val="0"/>
      <w:spacing w:line="240" w:lineRule="exact"/>
      <w:ind w:left="607"/>
      <w:jc w:val="both"/>
    </w:pPr>
    <w:rPr>
      <w:rFonts w:ascii="Times New Roman" w:hAnsi="Times New Roman"/>
    </w:rPr>
  </w:style>
  <w:style w:type="paragraph" w:styleId="Intestazione">
    <w:name w:val="header"/>
    <w:basedOn w:val="Normale"/>
    <w:semiHidden/>
    <w:rsid w:val="0015076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150769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</vt:lpstr>
      <vt:lpstr>PROT</vt:lpstr>
    </vt:vector>
  </TitlesOfParts>
  <Company>Colli del Tronto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Comune Di Colli del Tronto</dc:creator>
  <cp:lastModifiedBy>renzo.cafini</cp:lastModifiedBy>
  <cp:revision>19</cp:revision>
  <cp:lastPrinted>2025-07-18T11:48:00Z</cp:lastPrinted>
  <dcterms:created xsi:type="dcterms:W3CDTF">2019-05-17T06:29:00Z</dcterms:created>
  <dcterms:modified xsi:type="dcterms:W3CDTF">2025-11-05T09:30:00Z</dcterms:modified>
</cp:coreProperties>
</file>